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C02" w:rsidRDefault="009C5C02" w:rsidP="009C5C02">
      <w:pPr>
        <w:pStyle w:val="berschrift1"/>
      </w:pPr>
      <w:r>
        <w:t>(Widerrufliche) Einwilligungserklärung zur Nutzung von Bildaufnahmen des</w:t>
      </w:r>
      <w:r>
        <w:t xml:space="preserve"> </w:t>
      </w:r>
      <w:r>
        <w:t>Mitarbeiters auf der Homepage der Arztpraxis</w:t>
      </w:r>
    </w:p>
    <w:p w:rsidR="00F8043D" w:rsidRDefault="00F8043D" w:rsidP="009C5C02"/>
    <w:p w:rsidR="009C5C02" w:rsidRDefault="009C5C02" w:rsidP="009C5C02">
      <w:r>
        <w:t>Der Arbeitnehmer Frau/Herr</w:t>
      </w:r>
    </w:p>
    <w:p w:rsidR="009C5C02" w:rsidRDefault="009C5C02" w:rsidP="009C5C02"/>
    <w:p w:rsidR="00822589" w:rsidRDefault="00822589" w:rsidP="009C5C02"/>
    <w:p w:rsidR="009C5C02" w:rsidRDefault="009C5C02" w:rsidP="009C5C02">
      <w:r>
        <w:t>___________________________________________________________________________</w:t>
      </w:r>
    </w:p>
    <w:p w:rsidR="009C5C02" w:rsidRDefault="009C5C02" w:rsidP="009C5C02"/>
    <w:p w:rsidR="009C5C02" w:rsidRDefault="009C5C02" w:rsidP="009C5C02">
      <w:r>
        <w:t>willigt zur Nutzung des zur Verfügung gestellten Fotos im Rahmen der bildlichen Darstellung der</w:t>
      </w:r>
      <w:r>
        <w:t xml:space="preserve"> </w:t>
      </w:r>
      <w:r>
        <w:t>Ansprechpartner der Arztpraxis</w:t>
      </w:r>
    </w:p>
    <w:p w:rsidR="009C5C02" w:rsidRDefault="009C5C02" w:rsidP="009C5C02"/>
    <w:p w:rsidR="00822589" w:rsidRDefault="00822589" w:rsidP="009C5C02"/>
    <w:p w:rsidR="009C5C02" w:rsidRDefault="009C5C02" w:rsidP="009C5C02">
      <w:r>
        <w:t>___________________________________________________________________________</w:t>
      </w:r>
    </w:p>
    <w:p w:rsidR="009C5C02" w:rsidRDefault="009C5C02" w:rsidP="009C5C02"/>
    <w:p w:rsidR="009C5C02" w:rsidRDefault="009C5C02" w:rsidP="009C5C02">
      <w:r>
        <w:t>für die Dauer des Arbeitsverhältnisses ein.</w:t>
      </w:r>
    </w:p>
    <w:p w:rsidR="009C5C02" w:rsidRDefault="009C5C02" w:rsidP="009C5C02">
      <w:pPr>
        <w:pStyle w:val="berschrift2"/>
      </w:pPr>
      <w:r>
        <w:t>1) Zweck der Verarbeitung</w:t>
      </w:r>
    </w:p>
    <w:p w:rsidR="009C5C02" w:rsidRDefault="009C5C02" w:rsidP="009C5C02">
      <w:r>
        <w:t>Zweck der Verarbeitung ist eine erleichterte Auffindbarkeit und Wiedererkennung des Teams der</w:t>
      </w:r>
      <w:r>
        <w:t xml:space="preserve"> </w:t>
      </w:r>
      <w:r>
        <w:t>Arztpraxis. Die Einwilligung wird für den Eintrag im Intranet, die Nutzung auf der Homepage der</w:t>
      </w:r>
      <w:r>
        <w:t xml:space="preserve"> </w:t>
      </w:r>
      <w:r>
        <w:t>Arztpraxis unter sowie für Teamorganigramme erteilt. Weitere zur Vertragserfüllung</w:t>
      </w:r>
      <w:r>
        <w:t xml:space="preserve"> </w:t>
      </w:r>
      <w:r>
        <w:t>notwendige Nutzungen sind hiervon nicht umfasst.</w:t>
      </w:r>
    </w:p>
    <w:p w:rsidR="009C5C02" w:rsidRDefault="009C5C02" w:rsidP="009C5C02">
      <w:pPr>
        <w:pStyle w:val="berschrift2"/>
      </w:pPr>
      <w:r>
        <w:t>2) Rechtsgrundlage der Verarbeitung</w:t>
      </w:r>
    </w:p>
    <w:p w:rsidR="009C5C02" w:rsidRDefault="009C5C02" w:rsidP="009C5C02">
      <w:r>
        <w:t>Rechtsgrundlage der Einwilligung ist Art. 6 Abs. 1 Buchst. a DS-</w:t>
      </w:r>
      <w:r>
        <w:t>GVO, § 26 BDSG n.F. i.V.m. Art. </w:t>
      </w:r>
      <w:r>
        <w:t>88</w:t>
      </w:r>
      <w:r>
        <w:t xml:space="preserve"> </w:t>
      </w:r>
      <w:r>
        <w:t>Abs. 1 DS-GVO.</w:t>
      </w:r>
    </w:p>
    <w:p w:rsidR="009C5C02" w:rsidRPr="009C5C02" w:rsidRDefault="009C5C02" w:rsidP="009C5C02">
      <w:pPr>
        <w:pStyle w:val="berschrift2"/>
      </w:pPr>
      <w:r w:rsidRPr="009C5C02">
        <w:t>3) Freiwilligkeit</w:t>
      </w:r>
    </w:p>
    <w:p w:rsidR="009C5C02" w:rsidRDefault="009C5C02" w:rsidP="009C5C02">
      <w:r>
        <w:t>Der Arbeitnehmer wurde darauf hingewiesen, dass die Einwilligung freiwillig geschieht und eine</w:t>
      </w:r>
      <w:r>
        <w:t xml:space="preserve"> </w:t>
      </w:r>
      <w:r>
        <w:t>Ablehnung der Einwilligung das Arbeitsverhältnis nicht berührt. Insbesondere entstehen dem Arbeitnehmer</w:t>
      </w:r>
      <w:r>
        <w:t xml:space="preserve"> </w:t>
      </w:r>
      <w:r>
        <w:t>keinerlei Nachteile im Falle einer Ablehnung.</w:t>
      </w:r>
    </w:p>
    <w:p w:rsidR="009C5C02" w:rsidRDefault="009C5C02" w:rsidP="009C5C02">
      <w:pPr>
        <w:pStyle w:val="berschrift2"/>
      </w:pPr>
      <w:r>
        <w:t>4) Recht auf Widerruf und Löschung</w:t>
      </w:r>
    </w:p>
    <w:p w:rsidR="009C5C02" w:rsidRDefault="009C5C02" w:rsidP="009C5C02">
      <w:r>
        <w:t>Dem Arbeitnehmer steht jederzeit das Recht zu, seine Einwilligung zu widerrufen, Art. 7 Abs. 3 DSGVO.</w:t>
      </w:r>
      <w:r>
        <w:t xml:space="preserve"> </w:t>
      </w:r>
      <w:r>
        <w:t>Der Widerruf kann dabei ohne Angabe von Gründen in schriftlicher Form erfolgen. Im Falle eines</w:t>
      </w:r>
      <w:r>
        <w:t xml:space="preserve"> </w:t>
      </w:r>
      <w:r>
        <w:t>Ausscheidens aus dem Beschäftigungsverhältnis wird das zur Verfügung gestellte Foto innerhalb</w:t>
      </w:r>
      <w:r>
        <w:t xml:space="preserve"> </w:t>
      </w:r>
      <w:r>
        <w:t>angemessener Zeit gelöscht.</w:t>
      </w:r>
    </w:p>
    <w:p w:rsidR="009C5C02" w:rsidRDefault="009C5C02" w:rsidP="009C5C02">
      <w:pPr>
        <w:pStyle w:val="berschrift2"/>
      </w:pPr>
      <w:r>
        <w:t>5) Kontaktdaten des Datenschutzbeauftragten</w:t>
      </w:r>
    </w:p>
    <w:p w:rsidR="009C5C02" w:rsidRDefault="009C5C02" w:rsidP="009C5C02">
      <w:r>
        <w:t>Bei Fragen steht dem Arbeitnehmer der Datenschutzbeauftragte unter zur Verfügung.</w:t>
      </w:r>
    </w:p>
    <w:p w:rsidR="00F8043D" w:rsidRDefault="00F8043D" w:rsidP="009C5C02"/>
    <w:p w:rsidR="00822589" w:rsidRDefault="00822589" w:rsidP="009C5C02">
      <w:bookmarkStart w:id="0" w:name="_GoBack"/>
      <w:bookmarkEnd w:id="0"/>
    </w:p>
    <w:p w:rsidR="00822589" w:rsidRDefault="00822589" w:rsidP="009C5C02"/>
    <w:p w:rsidR="00F8043D" w:rsidRDefault="00F8043D" w:rsidP="00F8043D">
      <w:r>
        <w:t>____________________</w:t>
      </w:r>
      <w:r>
        <w:tab/>
      </w:r>
      <w:r>
        <w:tab/>
      </w:r>
      <w:r>
        <w:t>____________________</w:t>
      </w:r>
      <w:r w:rsidR="00947BF6">
        <w:t>_____</w:t>
      </w:r>
    </w:p>
    <w:p w:rsidR="00BA7A0A" w:rsidRPr="009C5C02" w:rsidRDefault="009C5C02" w:rsidP="009C5C02">
      <w:r>
        <w:t xml:space="preserve">Ort, Datum </w:t>
      </w:r>
      <w:r>
        <w:tab/>
      </w:r>
      <w:r w:rsidR="00F8043D">
        <w:tab/>
      </w:r>
      <w:r w:rsidR="00F8043D">
        <w:tab/>
      </w:r>
      <w:r w:rsidR="00F8043D">
        <w:tab/>
      </w:r>
      <w:r>
        <w:t>Unterschrift Arbeitnehmer</w:t>
      </w:r>
    </w:p>
    <w:sectPr w:rsidR="00BA7A0A" w:rsidRPr="009C5C02" w:rsidSect="0001479B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79B" w:rsidRDefault="0001479B" w:rsidP="0001479B">
      <w:r>
        <w:separator/>
      </w:r>
    </w:p>
  </w:endnote>
  <w:endnote w:type="continuationSeparator" w:id="0">
    <w:p w:rsidR="0001479B" w:rsidRDefault="0001479B" w:rsidP="00014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79B" w:rsidRDefault="0001479B" w:rsidP="0001479B">
      <w:r>
        <w:separator/>
      </w:r>
    </w:p>
  </w:footnote>
  <w:footnote w:type="continuationSeparator" w:id="0">
    <w:p w:rsidR="0001479B" w:rsidRDefault="0001479B" w:rsidP="00014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85273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D9CDA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E77E76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272B1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8D231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2B03B7D"/>
    <w:multiLevelType w:val="hybridMultilevel"/>
    <w:tmpl w:val="DD5A57C0"/>
    <w:lvl w:ilvl="0" w:tplc="7E2AB96C">
      <w:start w:val="1"/>
      <w:numFmt w:val="decimal"/>
      <w:lvlText w:val="%1."/>
      <w:lvlJc w:val="left"/>
      <w:pPr>
        <w:ind w:left="832" w:hanging="360"/>
      </w:pPr>
      <w:rPr>
        <w:rFonts w:hint="default"/>
        <w:i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52" w:hanging="360"/>
      </w:pPr>
    </w:lvl>
    <w:lvl w:ilvl="2" w:tplc="0407001B" w:tentative="1">
      <w:start w:val="1"/>
      <w:numFmt w:val="lowerRoman"/>
      <w:lvlText w:val="%3."/>
      <w:lvlJc w:val="right"/>
      <w:pPr>
        <w:ind w:left="2272" w:hanging="180"/>
      </w:pPr>
    </w:lvl>
    <w:lvl w:ilvl="3" w:tplc="0407000F" w:tentative="1">
      <w:start w:val="1"/>
      <w:numFmt w:val="decimal"/>
      <w:lvlText w:val="%4."/>
      <w:lvlJc w:val="left"/>
      <w:pPr>
        <w:ind w:left="2992" w:hanging="360"/>
      </w:pPr>
    </w:lvl>
    <w:lvl w:ilvl="4" w:tplc="04070019" w:tentative="1">
      <w:start w:val="1"/>
      <w:numFmt w:val="lowerLetter"/>
      <w:lvlText w:val="%5."/>
      <w:lvlJc w:val="left"/>
      <w:pPr>
        <w:ind w:left="3712" w:hanging="360"/>
      </w:pPr>
    </w:lvl>
    <w:lvl w:ilvl="5" w:tplc="0407001B" w:tentative="1">
      <w:start w:val="1"/>
      <w:numFmt w:val="lowerRoman"/>
      <w:lvlText w:val="%6."/>
      <w:lvlJc w:val="right"/>
      <w:pPr>
        <w:ind w:left="4432" w:hanging="180"/>
      </w:pPr>
    </w:lvl>
    <w:lvl w:ilvl="6" w:tplc="0407000F" w:tentative="1">
      <w:start w:val="1"/>
      <w:numFmt w:val="decimal"/>
      <w:lvlText w:val="%7."/>
      <w:lvlJc w:val="left"/>
      <w:pPr>
        <w:ind w:left="5152" w:hanging="360"/>
      </w:pPr>
    </w:lvl>
    <w:lvl w:ilvl="7" w:tplc="04070019" w:tentative="1">
      <w:start w:val="1"/>
      <w:numFmt w:val="lowerLetter"/>
      <w:lvlText w:val="%8."/>
      <w:lvlJc w:val="left"/>
      <w:pPr>
        <w:ind w:left="5872" w:hanging="360"/>
      </w:pPr>
    </w:lvl>
    <w:lvl w:ilvl="8" w:tplc="040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 w15:restartNumberingAfterBreak="0">
    <w:nsid w:val="088178EC"/>
    <w:multiLevelType w:val="hybridMultilevel"/>
    <w:tmpl w:val="6D70EDC2"/>
    <w:lvl w:ilvl="0" w:tplc="7E2AB96C">
      <w:start w:val="1"/>
      <w:numFmt w:val="decimal"/>
      <w:lvlText w:val="%1."/>
      <w:lvlJc w:val="left"/>
      <w:pPr>
        <w:ind w:left="1324" w:hanging="360"/>
      </w:pPr>
      <w:rPr>
        <w:rFonts w:hint="default"/>
        <w:i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 w15:restartNumberingAfterBreak="0">
    <w:nsid w:val="1EB071EA"/>
    <w:multiLevelType w:val="hybridMultilevel"/>
    <w:tmpl w:val="F280C0AE"/>
    <w:lvl w:ilvl="0" w:tplc="0407000F">
      <w:start w:val="1"/>
      <w:numFmt w:val="decimal"/>
      <w:lvlText w:val="%1."/>
      <w:lvlJc w:val="left"/>
      <w:pPr>
        <w:ind w:left="832" w:hanging="360"/>
      </w:pPr>
    </w:lvl>
    <w:lvl w:ilvl="1" w:tplc="04070019" w:tentative="1">
      <w:start w:val="1"/>
      <w:numFmt w:val="lowerLetter"/>
      <w:lvlText w:val="%2."/>
      <w:lvlJc w:val="left"/>
      <w:pPr>
        <w:ind w:left="1552" w:hanging="360"/>
      </w:pPr>
    </w:lvl>
    <w:lvl w:ilvl="2" w:tplc="0407001B" w:tentative="1">
      <w:start w:val="1"/>
      <w:numFmt w:val="lowerRoman"/>
      <w:lvlText w:val="%3."/>
      <w:lvlJc w:val="right"/>
      <w:pPr>
        <w:ind w:left="2272" w:hanging="180"/>
      </w:pPr>
    </w:lvl>
    <w:lvl w:ilvl="3" w:tplc="0407000F" w:tentative="1">
      <w:start w:val="1"/>
      <w:numFmt w:val="decimal"/>
      <w:lvlText w:val="%4."/>
      <w:lvlJc w:val="left"/>
      <w:pPr>
        <w:ind w:left="2992" w:hanging="360"/>
      </w:pPr>
    </w:lvl>
    <w:lvl w:ilvl="4" w:tplc="04070019" w:tentative="1">
      <w:start w:val="1"/>
      <w:numFmt w:val="lowerLetter"/>
      <w:lvlText w:val="%5."/>
      <w:lvlJc w:val="left"/>
      <w:pPr>
        <w:ind w:left="3712" w:hanging="360"/>
      </w:pPr>
    </w:lvl>
    <w:lvl w:ilvl="5" w:tplc="0407001B" w:tentative="1">
      <w:start w:val="1"/>
      <w:numFmt w:val="lowerRoman"/>
      <w:lvlText w:val="%6."/>
      <w:lvlJc w:val="right"/>
      <w:pPr>
        <w:ind w:left="4432" w:hanging="180"/>
      </w:pPr>
    </w:lvl>
    <w:lvl w:ilvl="6" w:tplc="0407000F" w:tentative="1">
      <w:start w:val="1"/>
      <w:numFmt w:val="decimal"/>
      <w:lvlText w:val="%7."/>
      <w:lvlJc w:val="left"/>
      <w:pPr>
        <w:ind w:left="5152" w:hanging="360"/>
      </w:pPr>
    </w:lvl>
    <w:lvl w:ilvl="7" w:tplc="04070019" w:tentative="1">
      <w:start w:val="1"/>
      <w:numFmt w:val="lowerLetter"/>
      <w:lvlText w:val="%8."/>
      <w:lvlJc w:val="left"/>
      <w:pPr>
        <w:ind w:left="5872" w:hanging="360"/>
      </w:pPr>
    </w:lvl>
    <w:lvl w:ilvl="8" w:tplc="040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 w15:restartNumberingAfterBreak="0">
    <w:nsid w:val="26D624AB"/>
    <w:multiLevelType w:val="hybridMultilevel"/>
    <w:tmpl w:val="D79C2CEA"/>
    <w:lvl w:ilvl="0" w:tplc="7960D6DC">
      <w:start w:val="1"/>
      <w:numFmt w:val="decimal"/>
      <w:lvlText w:val="(%1)"/>
      <w:lvlJc w:val="left"/>
      <w:pPr>
        <w:ind w:left="472" w:hanging="360"/>
      </w:pPr>
      <w:rPr>
        <w:rFonts w:hint="default"/>
        <w:color w:val="231F20"/>
      </w:rPr>
    </w:lvl>
    <w:lvl w:ilvl="1" w:tplc="73842F62">
      <w:start w:val="1"/>
      <w:numFmt w:val="decimal"/>
      <w:lvlText w:val="(%2)"/>
      <w:lvlJc w:val="left"/>
      <w:pPr>
        <w:ind w:left="1192" w:hanging="360"/>
      </w:pPr>
      <w:rPr>
        <w:rFonts w:hint="default"/>
        <w:color w:val="231F20"/>
      </w:rPr>
    </w:lvl>
    <w:lvl w:ilvl="2" w:tplc="0407001B" w:tentative="1">
      <w:start w:val="1"/>
      <w:numFmt w:val="lowerRoman"/>
      <w:lvlText w:val="%3."/>
      <w:lvlJc w:val="right"/>
      <w:pPr>
        <w:ind w:left="1912" w:hanging="180"/>
      </w:pPr>
    </w:lvl>
    <w:lvl w:ilvl="3" w:tplc="0407000F" w:tentative="1">
      <w:start w:val="1"/>
      <w:numFmt w:val="decimal"/>
      <w:lvlText w:val="%4."/>
      <w:lvlJc w:val="left"/>
      <w:pPr>
        <w:ind w:left="2632" w:hanging="360"/>
      </w:pPr>
    </w:lvl>
    <w:lvl w:ilvl="4" w:tplc="04070019" w:tentative="1">
      <w:start w:val="1"/>
      <w:numFmt w:val="lowerLetter"/>
      <w:lvlText w:val="%5."/>
      <w:lvlJc w:val="left"/>
      <w:pPr>
        <w:ind w:left="3352" w:hanging="360"/>
      </w:pPr>
    </w:lvl>
    <w:lvl w:ilvl="5" w:tplc="0407001B" w:tentative="1">
      <w:start w:val="1"/>
      <w:numFmt w:val="lowerRoman"/>
      <w:lvlText w:val="%6."/>
      <w:lvlJc w:val="right"/>
      <w:pPr>
        <w:ind w:left="4072" w:hanging="180"/>
      </w:pPr>
    </w:lvl>
    <w:lvl w:ilvl="6" w:tplc="0407000F" w:tentative="1">
      <w:start w:val="1"/>
      <w:numFmt w:val="decimal"/>
      <w:lvlText w:val="%7."/>
      <w:lvlJc w:val="left"/>
      <w:pPr>
        <w:ind w:left="4792" w:hanging="360"/>
      </w:pPr>
    </w:lvl>
    <w:lvl w:ilvl="7" w:tplc="04070019" w:tentative="1">
      <w:start w:val="1"/>
      <w:numFmt w:val="lowerLetter"/>
      <w:lvlText w:val="%8."/>
      <w:lvlJc w:val="left"/>
      <w:pPr>
        <w:ind w:left="5512" w:hanging="360"/>
      </w:pPr>
    </w:lvl>
    <w:lvl w:ilvl="8" w:tplc="0407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9" w15:restartNumberingAfterBreak="0">
    <w:nsid w:val="28E22C3A"/>
    <w:multiLevelType w:val="hybridMultilevel"/>
    <w:tmpl w:val="D79C2CEA"/>
    <w:lvl w:ilvl="0" w:tplc="7960D6DC">
      <w:start w:val="1"/>
      <w:numFmt w:val="decimal"/>
      <w:lvlText w:val="(%1)"/>
      <w:lvlJc w:val="left"/>
      <w:pPr>
        <w:ind w:left="832" w:hanging="360"/>
      </w:pPr>
      <w:rPr>
        <w:rFonts w:hint="default"/>
        <w:color w:val="231F20"/>
      </w:rPr>
    </w:lvl>
    <w:lvl w:ilvl="1" w:tplc="73842F62">
      <w:start w:val="1"/>
      <w:numFmt w:val="decimal"/>
      <w:lvlText w:val="(%2)"/>
      <w:lvlJc w:val="left"/>
      <w:pPr>
        <w:ind w:left="1552" w:hanging="360"/>
      </w:pPr>
      <w:rPr>
        <w:rFonts w:hint="default"/>
        <w:color w:val="231F20"/>
      </w:rPr>
    </w:lvl>
    <w:lvl w:ilvl="2" w:tplc="0407001B" w:tentative="1">
      <w:start w:val="1"/>
      <w:numFmt w:val="lowerRoman"/>
      <w:lvlText w:val="%3."/>
      <w:lvlJc w:val="right"/>
      <w:pPr>
        <w:ind w:left="2272" w:hanging="180"/>
      </w:pPr>
    </w:lvl>
    <w:lvl w:ilvl="3" w:tplc="0407000F" w:tentative="1">
      <w:start w:val="1"/>
      <w:numFmt w:val="decimal"/>
      <w:lvlText w:val="%4."/>
      <w:lvlJc w:val="left"/>
      <w:pPr>
        <w:ind w:left="2992" w:hanging="360"/>
      </w:pPr>
    </w:lvl>
    <w:lvl w:ilvl="4" w:tplc="04070019" w:tentative="1">
      <w:start w:val="1"/>
      <w:numFmt w:val="lowerLetter"/>
      <w:lvlText w:val="%5."/>
      <w:lvlJc w:val="left"/>
      <w:pPr>
        <w:ind w:left="3712" w:hanging="360"/>
      </w:pPr>
    </w:lvl>
    <w:lvl w:ilvl="5" w:tplc="0407001B" w:tentative="1">
      <w:start w:val="1"/>
      <w:numFmt w:val="lowerRoman"/>
      <w:lvlText w:val="%6."/>
      <w:lvlJc w:val="right"/>
      <w:pPr>
        <w:ind w:left="4432" w:hanging="180"/>
      </w:pPr>
    </w:lvl>
    <w:lvl w:ilvl="6" w:tplc="0407000F" w:tentative="1">
      <w:start w:val="1"/>
      <w:numFmt w:val="decimal"/>
      <w:lvlText w:val="%7."/>
      <w:lvlJc w:val="left"/>
      <w:pPr>
        <w:ind w:left="5152" w:hanging="360"/>
      </w:pPr>
    </w:lvl>
    <w:lvl w:ilvl="7" w:tplc="04070019" w:tentative="1">
      <w:start w:val="1"/>
      <w:numFmt w:val="lowerLetter"/>
      <w:lvlText w:val="%8."/>
      <w:lvlJc w:val="left"/>
      <w:pPr>
        <w:ind w:left="5872" w:hanging="360"/>
      </w:pPr>
    </w:lvl>
    <w:lvl w:ilvl="8" w:tplc="040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0" w15:restartNumberingAfterBreak="0">
    <w:nsid w:val="2BA522E1"/>
    <w:multiLevelType w:val="hybridMultilevel"/>
    <w:tmpl w:val="A0428FA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972589"/>
    <w:multiLevelType w:val="hybridMultilevel"/>
    <w:tmpl w:val="928A29F4"/>
    <w:lvl w:ilvl="0" w:tplc="646E6788">
      <w:start w:val="1"/>
      <w:numFmt w:val="decimal"/>
      <w:lvlText w:val="%1."/>
      <w:lvlJc w:val="left"/>
      <w:pPr>
        <w:ind w:left="832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52" w:hanging="360"/>
      </w:pPr>
    </w:lvl>
    <w:lvl w:ilvl="2" w:tplc="0407001B" w:tentative="1">
      <w:start w:val="1"/>
      <w:numFmt w:val="lowerRoman"/>
      <w:lvlText w:val="%3."/>
      <w:lvlJc w:val="right"/>
      <w:pPr>
        <w:ind w:left="2272" w:hanging="180"/>
      </w:pPr>
    </w:lvl>
    <w:lvl w:ilvl="3" w:tplc="0407000F" w:tentative="1">
      <w:start w:val="1"/>
      <w:numFmt w:val="decimal"/>
      <w:lvlText w:val="%4."/>
      <w:lvlJc w:val="left"/>
      <w:pPr>
        <w:ind w:left="2992" w:hanging="360"/>
      </w:pPr>
    </w:lvl>
    <w:lvl w:ilvl="4" w:tplc="04070019" w:tentative="1">
      <w:start w:val="1"/>
      <w:numFmt w:val="lowerLetter"/>
      <w:lvlText w:val="%5."/>
      <w:lvlJc w:val="left"/>
      <w:pPr>
        <w:ind w:left="3712" w:hanging="360"/>
      </w:pPr>
    </w:lvl>
    <w:lvl w:ilvl="5" w:tplc="0407001B" w:tentative="1">
      <w:start w:val="1"/>
      <w:numFmt w:val="lowerRoman"/>
      <w:lvlText w:val="%6."/>
      <w:lvlJc w:val="right"/>
      <w:pPr>
        <w:ind w:left="4432" w:hanging="180"/>
      </w:pPr>
    </w:lvl>
    <w:lvl w:ilvl="6" w:tplc="0407000F" w:tentative="1">
      <w:start w:val="1"/>
      <w:numFmt w:val="decimal"/>
      <w:lvlText w:val="%7."/>
      <w:lvlJc w:val="left"/>
      <w:pPr>
        <w:ind w:left="5152" w:hanging="360"/>
      </w:pPr>
    </w:lvl>
    <w:lvl w:ilvl="7" w:tplc="04070019" w:tentative="1">
      <w:start w:val="1"/>
      <w:numFmt w:val="lowerLetter"/>
      <w:lvlText w:val="%8."/>
      <w:lvlJc w:val="left"/>
      <w:pPr>
        <w:ind w:left="5872" w:hanging="360"/>
      </w:pPr>
    </w:lvl>
    <w:lvl w:ilvl="8" w:tplc="040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2" w15:restartNumberingAfterBreak="0">
    <w:nsid w:val="45D406C4"/>
    <w:multiLevelType w:val="hybridMultilevel"/>
    <w:tmpl w:val="D79C2CEA"/>
    <w:lvl w:ilvl="0" w:tplc="7960D6DC">
      <w:start w:val="1"/>
      <w:numFmt w:val="decimal"/>
      <w:lvlText w:val="(%1)"/>
      <w:lvlJc w:val="left"/>
      <w:pPr>
        <w:ind w:left="832" w:hanging="360"/>
      </w:pPr>
      <w:rPr>
        <w:rFonts w:hint="default"/>
        <w:color w:val="231F20"/>
      </w:rPr>
    </w:lvl>
    <w:lvl w:ilvl="1" w:tplc="73842F62">
      <w:start w:val="1"/>
      <w:numFmt w:val="decimal"/>
      <w:lvlText w:val="(%2)"/>
      <w:lvlJc w:val="left"/>
      <w:pPr>
        <w:ind w:left="1552" w:hanging="360"/>
      </w:pPr>
      <w:rPr>
        <w:rFonts w:hint="default"/>
        <w:color w:val="231F20"/>
      </w:rPr>
    </w:lvl>
    <w:lvl w:ilvl="2" w:tplc="0407001B" w:tentative="1">
      <w:start w:val="1"/>
      <w:numFmt w:val="lowerRoman"/>
      <w:lvlText w:val="%3."/>
      <w:lvlJc w:val="right"/>
      <w:pPr>
        <w:ind w:left="2272" w:hanging="180"/>
      </w:pPr>
    </w:lvl>
    <w:lvl w:ilvl="3" w:tplc="0407000F" w:tentative="1">
      <w:start w:val="1"/>
      <w:numFmt w:val="decimal"/>
      <w:lvlText w:val="%4."/>
      <w:lvlJc w:val="left"/>
      <w:pPr>
        <w:ind w:left="2992" w:hanging="360"/>
      </w:pPr>
    </w:lvl>
    <w:lvl w:ilvl="4" w:tplc="04070019" w:tentative="1">
      <w:start w:val="1"/>
      <w:numFmt w:val="lowerLetter"/>
      <w:lvlText w:val="%5."/>
      <w:lvlJc w:val="left"/>
      <w:pPr>
        <w:ind w:left="3712" w:hanging="360"/>
      </w:pPr>
    </w:lvl>
    <w:lvl w:ilvl="5" w:tplc="0407001B" w:tentative="1">
      <w:start w:val="1"/>
      <w:numFmt w:val="lowerRoman"/>
      <w:lvlText w:val="%6."/>
      <w:lvlJc w:val="right"/>
      <w:pPr>
        <w:ind w:left="4432" w:hanging="180"/>
      </w:pPr>
    </w:lvl>
    <w:lvl w:ilvl="6" w:tplc="0407000F" w:tentative="1">
      <w:start w:val="1"/>
      <w:numFmt w:val="decimal"/>
      <w:lvlText w:val="%7."/>
      <w:lvlJc w:val="left"/>
      <w:pPr>
        <w:ind w:left="5152" w:hanging="360"/>
      </w:pPr>
    </w:lvl>
    <w:lvl w:ilvl="7" w:tplc="04070019" w:tentative="1">
      <w:start w:val="1"/>
      <w:numFmt w:val="lowerLetter"/>
      <w:lvlText w:val="%8."/>
      <w:lvlJc w:val="left"/>
      <w:pPr>
        <w:ind w:left="5872" w:hanging="360"/>
      </w:pPr>
    </w:lvl>
    <w:lvl w:ilvl="8" w:tplc="040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3" w15:restartNumberingAfterBreak="0">
    <w:nsid w:val="4CC03289"/>
    <w:multiLevelType w:val="hybridMultilevel"/>
    <w:tmpl w:val="BB647C7E"/>
    <w:lvl w:ilvl="0" w:tplc="646E6788">
      <w:start w:val="1"/>
      <w:numFmt w:val="decimal"/>
      <w:lvlText w:val="%1."/>
      <w:lvlJc w:val="left"/>
      <w:pPr>
        <w:ind w:left="944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552" w:hanging="360"/>
      </w:pPr>
    </w:lvl>
    <w:lvl w:ilvl="2" w:tplc="0407001B" w:tentative="1">
      <w:start w:val="1"/>
      <w:numFmt w:val="lowerRoman"/>
      <w:lvlText w:val="%3."/>
      <w:lvlJc w:val="right"/>
      <w:pPr>
        <w:ind w:left="2272" w:hanging="180"/>
      </w:pPr>
    </w:lvl>
    <w:lvl w:ilvl="3" w:tplc="0407000F" w:tentative="1">
      <w:start w:val="1"/>
      <w:numFmt w:val="decimal"/>
      <w:lvlText w:val="%4."/>
      <w:lvlJc w:val="left"/>
      <w:pPr>
        <w:ind w:left="2992" w:hanging="360"/>
      </w:pPr>
    </w:lvl>
    <w:lvl w:ilvl="4" w:tplc="04070019" w:tentative="1">
      <w:start w:val="1"/>
      <w:numFmt w:val="lowerLetter"/>
      <w:lvlText w:val="%5."/>
      <w:lvlJc w:val="left"/>
      <w:pPr>
        <w:ind w:left="3712" w:hanging="360"/>
      </w:pPr>
    </w:lvl>
    <w:lvl w:ilvl="5" w:tplc="0407001B" w:tentative="1">
      <w:start w:val="1"/>
      <w:numFmt w:val="lowerRoman"/>
      <w:lvlText w:val="%6."/>
      <w:lvlJc w:val="right"/>
      <w:pPr>
        <w:ind w:left="4432" w:hanging="180"/>
      </w:pPr>
    </w:lvl>
    <w:lvl w:ilvl="6" w:tplc="0407000F" w:tentative="1">
      <w:start w:val="1"/>
      <w:numFmt w:val="decimal"/>
      <w:lvlText w:val="%7."/>
      <w:lvlJc w:val="left"/>
      <w:pPr>
        <w:ind w:left="5152" w:hanging="360"/>
      </w:pPr>
    </w:lvl>
    <w:lvl w:ilvl="7" w:tplc="04070019" w:tentative="1">
      <w:start w:val="1"/>
      <w:numFmt w:val="lowerLetter"/>
      <w:lvlText w:val="%8."/>
      <w:lvlJc w:val="left"/>
      <w:pPr>
        <w:ind w:left="5872" w:hanging="360"/>
      </w:pPr>
    </w:lvl>
    <w:lvl w:ilvl="8" w:tplc="0407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4" w15:restartNumberingAfterBreak="0">
    <w:nsid w:val="5D566368"/>
    <w:multiLevelType w:val="hybridMultilevel"/>
    <w:tmpl w:val="AD0E6D20"/>
    <w:lvl w:ilvl="0" w:tplc="7960D6DC">
      <w:start w:val="1"/>
      <w:numFmt w:val="decimal"/>
      <w:lvlText w:val="(%1)"/>
      <w:lvlJc w:val="left"/>
      <w:pPr>
        <w:ind w:left="964" w:hanging="360"/>
      </w:pPr>
      <w:rPr>
        <w:rFonts w:hint="default"/>
        <w:color w:val="231F20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0"/>
  </w:num>
  <w:num w:numId="5">
    <w:abstractNumId w:val="13"/>
  </w:num>
  <w:num w:numId="6">
    <w:abstractNumId w:val="5"/>
  </w:num>
  <w:num w:numId="7">
    <w:abstractNumId w:val="6"/>
  </w:num>
  <w:num w:numId="8">
    <w:abstractNumId w:val="9"/>
  </w:num>
  <w:num w:numId="9">
    <w:abstractNumId w:val="14"/>
  </w:num>
  <w:num w:numId="10">
    <w:abstractNumId w:val="12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6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0A"/>
    <w:rsid w:val="0001479B"/>
    <w:rsid w:val="001C7DD5"/>
    <w:rsid w:val="002420A2"/>
    <w:rsid w:val="003A31DB"/>
    <w:rsid w:val="00432208"/>
    <w:rsid w:val="0044317A"/>
    <w:rsid w:val="004C41EE"/>
    <w:rsid w:val="004E5079"/>
    <w:rsid w:val="00506238"/>
    <w:rsid w:val="00543F18"/>
    <w:rsid w:val="006B5825"/>
    <w:rsid w:val="007651EF"/>
    <w:rsid w:val="00780E26"/>
    <w:rsid w:val="00782CA2"/>
    <w:rsid w:val="00822589"/>
    <w:rsid w:val="00947BF6"/>
    <w:rsid w:val="00970C7B"/>
    <w:rsid w:val="009C5C02"/>
    <w:rsid w:val="00AE065F"/>
    <w:rsid w:val="00BA7A0A"/>
    <w:rsid w:val="00BE6C22"/>
    <w:rsid w:val="00D6299E"/>
    <w:rsid w:val="00D85A79"/>
    <w:rsid w:val="00DB756B"/>
    <w:rsid w:val="00F8043D"/>
    <w:rsid w:val="00FD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4735E"/>
  <w15:docId w15:val="{99D630FE-2F87-8C4C-AE30-5DDB1D0D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5C02"/>
    <w:pPr>
      <w:spacing w:after="0" w:line="240" w:lineRule="auto"/>
    </w:pPr>
    <w:rPr>
      <w:rFonts w:ascii="Arial" w:hAnsi="Arial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47BF6"/>
    <w:pPr>
      <w:keepNext/>
      <w:keepLines/>
      <w:spacing w:before="240" w:after="240"/>
      <w:outlineLvl w:val="0"/>
    </w:pPr>
    <w:rPr>
      <w:rFonts w:eastAsiaTheme="majorEastAsia" w:cstheme="majorBidi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6299E"/>
    <w:pPr>
      <w:keepNext/>
      <w:keepLines/>
      <w:spacing w:before="240" w:after="240"/>
      <w:outlineLvl w:val="1"/>
    </w:pPr>
    <w:rPr>
      <w:rFonts w:eastAsiaTheme="majorEastAsia" w:cstheme="majorBidi"/>
      <w:b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6299E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85A79"/>
    <w:pPr>
      <w:ind w:left="720"/>
      <w:contextualSpacing/>
    </w:pPr>
  </w:style>
  <w:style w:type="paragraph" w:styleId="Standardeinzug">
    <w:name w:val="Normal Indent"/>
    <w:basedOn w:val="Standard"/>
    <w:uiPriority w:val="99"/>
    <w:unhideWhenUsed/>
    <w:rsid w:val="00D6299E"/>
    <w:pPr>
      <w:ind w:left="567" w:hanging="567"/>
    </w:pPr>
  </w:style>
  <w:style w:type="paragraph" w:styleId="Funotentext">
    <w:name w:val="footnote text"/>
    <w:basedOn w:val="Standard"/>
    <w:link w:val="FunotentextZchn"/>
    <w:uiPriority w:val="99"/>
    <w:unhideWhenUsed/>
    <w:rsid w:val="002420A2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420A2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unhideWhenUsed/>
    <w:rsid w:val="0001479B"/>
    <w:rPr>
      <w:vertAlign w:val="superscript"/>
    </w:rPr>
  </w:style>
  <w:style w:type="character" w:customStyle="1" w:styleId="i">
    <w:name w:val="i"/>
    <w:basedOn w:val="Absatz-Standardschriftart"/>
    <w:uiPriority w:val="1"/>
    <w:qFormat/>
    <w:rsid w:val="0001479B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47BF6"/>
    <w:rPr>
      <w:rFonts w:ascii="Arial" w:eastAsiaTheme="majorEastAsia" w:hAnsi="Arial" w:cstheme="majorBidi"/>
      <w:b/>
      <w:sz w:val="32"/>
      <w:szCs w:val="32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299E"/>
    <w:rPr>
      <w:rFonts w:ascii="Arial" w:eastAsiaTheme="majorEastAsia" w:hAnsi="Arial" w:cstheme="majorBidi"/>
      <w:b/>
      <w:sz w:val="24"/>
      <w:szCs w:val="26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6299E"/>
    <w:rPr>
      <w:rFonts w:ascii="Arial" w:eastAsiaTheme="majorEastAsia" w:hAnsi="Arial" w:cstheme="majorBidi"/>
      <w:b/>
      <w:szCs w:val="24"/>
      <w:lang w:val="de-DE"/>
    </w:rPr>
  </w:style>
  <w:style w:type="paragraph" w:customStyle="1" w:styleId="Standardzweizug">
    <w:name w:val="Standardzweizug"/>
    <w:basedOn w:val="Standardeinzug"/>
    <w:rsid w:val="00970C7B"/>
    <w:pPr>
      <w:ind w:left="851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Datenschutz in der ärztlichen Praxis</vt:lpstr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Datenschutz in der ärztlichen Praxis</dc:title>
  <dc:creator>Deutscher Ärzteverlag</dc:creator>
  <cp:lastModifiedBy>Rohde, Helmut -Extern-</cp:lastModifiedBy>
  <cp:revision>16</cp:revision>
  <dcterms:created xsi:type="dcterms:W3CDTF">2019-08-09T11:57:00Z</dcterms:created>
  <dcterms:modified xsi:type="dcterms:W3CDTF">2019-08-09T12:09:00Z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2019-07-18T00:00:00Z</vt:filetime>
  </property>
  <property fmtid="{D5CDD505-2E9C-101B-9397-08002B2CF9AE}" pid="3" name="LastSaved">
    <vt:filetime>2019-07-25T00:00:00Z</vt:filetime>
  </property>
</Properties>
</file>